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46" w:rsidRDefault="00396F46" w:rsidP="00396F46">
      <w:pPr>
        <w:rPr>
          <w:rFonts w:ascii="Constantia" w:hAnsi="Constantia"/>
          <w:b/>
          <w:sz w:val="28"/>
          <w:szCs w:val="28"/>
        </w:rPr>
      </w:pPr>
      <w:bookmarkStart w:id="0" w:name="_GoBack"/>
      <w:bookmarkEnd w:id="0"/>
      <w:r>
        <w:rPr>
          <w:rFonts w:ascii="Constantia" w:hAnsi="Constantia"/>
          <w:b/>
          <w:sz w:val="28"/>
          <w:szCs w:val="28"/>
        </w:rPr>
        <w:t>Till bridgeläraren:</w:t>
      </w:r>
      <w:r w:rsidR="00F21B6B">
        <w:rPr>
          <w:rFonts w:ascii="Constantia" w:hAnsi="Constantia"/>
          <w:b/>
          <w:sz w:val="28"/>
          <w:szCs w:val="28"/>
        </w:rPr>
        <w:tab/>
      </w:r>
      <w:r w:rsidR="00F21B6B">
        <w:rPr>
          <w:rFonts w:ascii="Constantia" w:hAnsi="Constantia"/>
          <w:b/>
          <w:sz w:val="28"/>
          <w:szCs w:val="28"/>
        </w:rPr>
        <w:tab/>
      </w:r>
      <w:r w:rsidRPr="00396F46">
        <w:rPr>
          <w:rFonts w:ascii="Constantia" w:hAnsi="Constantia"/>
          <w:b/>
          <w:sz w:val="28"/>
          <w:szCs w:val="28"/>
        </w:rPr>
        <w:t>Från kurs till klubb.</w:t>
      </w:r>
    </w:p>
    <w:p w:rsidR="00396F46" w:rsidRPr="00396F46" w:rsidRDefault="00396F46" w:rsidP="00396F46">
      <w:pPr>
        <w:rPr>
          <w:rFonts w:ascii="Constantia" w:hAnsi="Constantia"/>
          <w:b/>
          <w:sz w:val="28"/>
          <w:szCs w:val="28"/>
        </w:rPr>
      </w:pPr>
    </w:p>
    <w:p w:rsidR="00396F46" w:rsidRPr="00396F46" w:rsidRDefault="00396F46" w:rsidP="00396F46">
      <w:pPr>
        <w:rPr>
          <w:b/>
        </w:rPr>
      </w:pPr>
      <w:r w:rsidRPr="00D90299">
        <w:rPr>
          <w:b/>
        </w:rPr>
        <w:t>Förväntningar</w:t>
      </w:r>
      <w:r>
        <w:rPr>
          <w:b/>
        </w:rPr>
        <w:t xml:space="preserve"> inför grundkursen</w:t>
      </w:r>
    </w:p>
    <w:p w:rsidR="00396F46" w:rsidRDefault="00396F46" w:rsidP="00396F46">
      <w:pPr>
        <w:pStyle w:val="Luettelokappale"/>
        <w:numPr>
          <w:ilvl w:val="0"/>
          <w:numId w:val="1"/>
        </w:numPr>
      </w:pPr>
      <w:r>
        <w:t>Många av dina elever har ingen illusion av att börja spela bridge på klubb.</w:t>
      </w:r>
    </w:p>
    <w:p w:rsidR="00396F46" w:rsidRDefault="00396F46" w:rsidP="00396F46">
      <w:pPr>
        <w:pStyle w:val="Luettelokappale"/>
        <w:numPr>
          <w:ilvl w:val="0"/>
          <w:numId w:val="1"/>
        </w:numPr>
      </w:pPr>
      <w:r>
        <w:t>Ditt mål är att få dem att spela på klubb. Var noga med att ta reda på vad de har för förväntningar inför kursen och försök styra dem under resans gång mot ditt mål!</w:t>
      </w:r>
    </w:p>
    <w:p w:rsidR="00396F46" w:rsidRDefault="00396F46" w:rsidP="00396F46">
      <w:pPr>
        <w:pStyle w:val="Luettelokappale"/>
        <w:numPr>
          <w:ilvl w:val="0"/>
          <w:numId w:val="1"/>
        </w:numPr>
      </w:pPr>
      <w:r>
        <w:t>Glöms detta bort leder det till att många aldrig tar steget till klubb</w:t>
      </w:r>
      <w:r w:rsidR="00441C6B">
        <w:t>en</w:t>
      </w:r>
      <w:r>
        <w:t>, utan blir hobbyspelare på ”hemma-hos”-kvällar.</w:t>
      </w:r>
    </w:p>
    <w:p w:rsidR="003134B7" w:rsidRDefault="003134B7" w:rsidP="003134B7"/>
    <w:p w:rsidR="00F21B6B" w:rsidRDefault="00F21B6B" w:rsidP="003134B7"/>
    <w:p w:rsidR="003134B7" w:rsidRPr="007C1060" w:rsidRDefault="003134B7" w:rsidP="003134B7">
      <w:pPr>
        <w:tabs>
          <w:tab w:val="left" w:pos="2655"/>
        </w:tabs>
        <w:rPr>
          <w:b/>
        </w:rPr>
      </w:pPr>
      <w:r w:rsidRPr="007C1060">
        <w:rPr>
          <w:b/>
        </w:rPr>
        <w:t>Mål att bli en i klubben</w:t>
      </w:r>
      <w:r>
        <w:rPr>
          <w:b/>
        </w:rPr>
        <w:tab/>
      </w:r>
    </w:p>
    <w:p w:rsidR="003134B7" w:rsidRDefault="003134B7" w:rsidP="003134B7">
      <w:r>
        <w:t>Det måste vara tydligt att de ni utbildar ska bli tävlingsspelare.</w:t>
      </w:r>
    </w:p>
    <w:p w:rsidR="003134B7" w:rsidRDefault="003134B7" w:rsidP="003134B7"/>
    <w:p w:rsidR="00F21B6B" w:rsidRDefault="00F21B6B" w:rsidP="003134B7"/>
    <w:p w:rsidR="003134B7" w:rsidRPr="007C1060" w:rsidRDefault="003134B7" w:rsidP="003134B7">
      <w:pPr>
        <w:rPr>
          <w:b/>
        </w:rPr>
      </w:pPr>
      <w:r w:rsidRPr="00BF5AFD">
        <w:rPr>
          <w:b/>
        </w:rPr>
        <w:t>Från kurs till klubb.</w:t>
      </w:r>
    </w:p>
    <w:p w:rsidR="003134B7" w:rsidRDefault="003134B7" w:rsidP="003134B7">
      <w:pPr>
        <w:pStyle w:val="Luettelokappale"/>
        <w:numPr>
          <w:ilvl w:val="0"/>
          <w:numId w:val="2"/>
        </w:numPr>
      </w:pPr>
      <w:r>
        <w:t>Klubbens trivselfaktor kommer att vara avgörande om ni lyckas!</w:t>
      </w:r>
    </w:p>
    <w:p w:rsidR="003134B7" w:rsidRDefault="003134B7" w:rsidP="003134B7">
      <w:pPr>
        <w:pStyle w:val="Luettelokappale"/>
        <w:numPr>
          <w:ilvl w:val="0"/>
          <w:numId w:val="2"/>
        </w:numPr>
      </w:pPr>
      <w:r>
        <w:t>Vad vill klubben? Vill man verkligen ha nya spelare?</w:t>
      </w:r>
    </w:p>
    <w:p w:rsidR="003134B7" w:rsidRDefault="003134B7" w:rsidP="003134B7">
      <w:pPr>
        <w:pStyle w:val="Luettelokappale"/>
        <w:numPr>
          <w:ilvl w:val="0"/>
          <w:numId w:val="2"/>
        </w:numPr>
      </w:pPr>
      <w:r>
        <w:t xml:space="preserve">Är de gamla </w:t>
      </w:r>
      <w:r w:rsidR="00444783">
        <w:t>stötarna</w:t>
      </w:r>
      <w:r>
        <w:t xml:space="preserve"> införstådda med att de måste göra uppoffringar?</w:t>
      </w:r>
    </w:p>
    <w:p w:rsidR="003134B7" w:rsidRDefault="003134B7" w:rsidP="003134B7">
      <w:pPr>
        <w:pStyle w:val="Luettelokappale"/>
        <w:numPr>
          <w:ilvl w:val="0"/>
          <w:numId w:val="2"/>
        </w:numPr>
      </w:pPr>
      <w:r>
        <w:t>Sätt på er kritiska glasögon och granska er klubb. Finner ni något som måste ändras?</w:t>
      </w:r>
    </w:p>
    <w:p w:rsidR="003134B7" w:rsidRDefault="003134B7" w:rsidP="003134B7">
      <w:pPr>
        <w:pStyle w:val="Luettelokappale"/>
        <w:numPr>
          <w:ilvl w:val="0"/>
          <w:numId w:val="2"/>
        </w:numPr>
      </w:pPr>
      <w:r>
        <w:t xml:space="preserve">Se till att alla era medlemmar lär sig att ta hand om mindre rutinerade. </w:t>
      </w:r>
    </w:p>
    <w:p w:rsidR="003134B7" w:rsidRDefault="003134B7" w:rsidP="003134B7">
      <w:pPr>
        <w:pStyle w:val="Luettelokappale"/>
        <w:numPr>
          <w:ilvl w:val="0"/>
          <w:numId w:val="2"/>
        </w:numPr>
      </w:pPr>
      <w:r>
        <w:t>Ge beröm när de gör rätt.</w:t>
      </w:r>
    </w:p>
    <w:p w:rsidR="003134B7" w:rsidRDefault="003134B7" w:rsidP="003134B7">
      <w:pPr>
        <w:pStyle w:val="Luettelokappale"/>
        <w:numPr>
          <w:ilvl w:val="0"/>
          <w:numId w:val="2"/>
        </w:numPr>
      </w:pPr>
      <w:r>
        <w:t>Låt nybörjarna spela ifred. Se till att era gamla medlemmar låter bli att undervisa de nya vid bordet! Lägg er i deras spel endast om de frågar och ber om råd.</w:t>
      </w:r>
    </w:p>
    <w:p w:rsidR="003134B7" w:rsidRDefault="003134B7" w:rsidP="003134B7"/>
    <w:p w:rsidR="00F21B6B" w:rsidRDefault="00F21B6B" w:rsidP="003134B7"/>
    <w:p w:rsidR="00F21B6B" w:rsidRDefault="00F21B6B" w:rsidP="003134B7"/>
    <w:p w:rsidR="001C13FF" w:rsidRDefault="001C13FF" w:rsidP="003134B7"/>
    <w:tbl>
      <w:tblPr>
        <w:tblStyle w:val="TaulukkoRuudukko"/>
        <w:tblW w:w="0" w:type="auto"/>
        <w:tblLook w:val="04A0" w:firstRow="1" w:lastRow="0" w:firstColumn="1" w:lastColumn="0" w:noHBand="0" w:noVBand="1"/>
      </w:tblPr>
      <w:tblGrid>
        <w:gridCol w:w="9062"/>
      </w:tblGrid>
      <w:tr w:rsidR="001C13FF" w:rsidTr="001C13FF">
        <w:tc>
          <w:tcPr>
            <w:tcW w:w="9062" w:type="dxa"/>
          </w:tcPr>
          <w:p w:rsidR="001C13FF" w:rsidRDefault="001C13FF" w:rsidP="001C13FF">
            <w:pPr>
              <w:pStyle w:val="Luettelokappale"/>
            </w:pPr>
          </w:p>
          <w:p w:rsidR="001C13FF" w:rsidRPr="001C13FF" w:rsidRDefault="001C13FF" w:rsidP="001C13FF">
            <w:pPr>
              <w:pStyle w:val="Luettelokappale"/>
              <w:rPr>
                <w:b/>
              </w:rPr>
            </w:pPr>
            <w:r w:rsidRPr="001C13FF">
              <w:rPr>
                <w:b/>
              </w:rPr>
              <w:t xml:space="preserve">Det är viktigt att kursdeltagarna förstår att de efter avslutad kurs </w:t>
            </w:r>
          </w:p>
          <w:p w:rsidR="001C13FF" w:rsidRDefault="001C13FF" w:rsidP="001C13FF">
            <w:pPr>
              <w:pStyle w:val="Luettelokappale"/>
              <w:numPr>
                <w:ilvl w:val="0"/>
                <w:numId w:val="2"/>
              </w:numPr>
            </w:pPr>
            <w:r>
              <w:t xml:space="preserve">behöver spelträning </w:t>
            </w:r>
          </w:p>
          <w:p w:rsidR="001C13FF" w:rsidRDefault="001C13FF" w:rsidP="001C13FF">
            <w:pPr>
              <w:pStyle w:val="Luettelokappale"/>
              <w:numPr>
                <w:ilvl w:val="0"/>
                <w:numId w:val="2"/>
              </w:numPr>
            </w:pPr>
            <w:r>
              <w:t xml:space="preserve">och att de bör läsa kursmaterialet många gånger, med jämna mellanrum </w:t>
            </w:r>
          </w:p>
          <w:p w:rsidR="001C13FF" w:rsidRDefault="001C13FF" w:rsidP="001C13FF"/>
        </w:tc>
      </w:tr>
    </w:tbl>
    <w:p w:rsidR="001C13FF" w:rsidRDefault="001C13FF" w:rsidP="003134B7"/>
    <w:p w:rsidR="002B04E9" w:rsidRDefault="002B04E9" w:rsidP="003134B7"/>
    <w:p w:rsidR="002B04E9" w:rsidRDefault="002B04E9" w:rsidP="003134B7"/>
    <w:p w:rsidR="00F21B6B" w:rsidRDefault="00F21B6B" w:rsidP="003E21D9">
      <w:pPr>
        <w:spacing w:after="0"/>
      </w:pPr>
    </w:p>
    <w:p w:rsidR="00F21B6B" w:rsidRDefault="00F21B6B" w:rsidP="003E21D9">
      <w:pPr>
        <w:spacing w:after="0"/>
      </w:pPr>
    </w:p>
    <w:p w:rsidR="003E21D9" w:rsidRDefault="00EC7F33" w:rsidP="003E21D9">
      <w:pPr>
        <w:spacing w:after="0"/>
        <w:rPr>
          <w:b/>
        </w:rPr>
      </w:pPr>
      <w:r>
        <w:rPr>
          <w:b/>
        </w:rPr>
        <w:lastRenderedPageBreak/>
        <w:t>Att bli tävlingsspelare</w:t>
      </w:r>
    </w:p>
    <w:p w:rsidR="00EC7F33" w:rsidRDefault="00EC7F33" w:rsidP="003E21D9">
      <w:pPr>
        <w:spacing w:after="0"/>
        <w:rPr>
          <w:b/>
        </w:rPr>
      </w:pPr>
    </w:p>
    <w:p w:rsidR="00F2495A" w:rsidRDefault="002B04E9" w:rsidP="00F2495A">
      <w:pPr>
        <w:pStyle w:val="Luettelokappale"/>
        <w:numPr>
          <w:ilvl w:val="0"/>
          <w:numId w:val="6"/>
        </w:numPr>
        <w:spacing w:after="0"/>
      </w:pPr>
      <w:r>
        <w:t>A</w:t>
      </w:r>
      <w:r w:rsidR="00F2495A" w:rsidRPr="00F2495A">
        <w:t>tt låta deltagarna från en nybörjarkurs kliva direkt in i det ordinarie klubbspelet fungerar</w:t>
      </w:r>
      <w:r w:rsidR="00F2495A">
        <w:t xml:space="preserve"> oftast</w:t>
      </w:r>
      <w:r w:rsidR="00F2495A" w:rsidRPr="00F2495A">
        <w:t xml:space="preserve"> dåligt</w:t>
      </w:r>
      <w:r>
        <w:t>. Mjuklandning behövs.</w:t>
      </w:r>
    </w:p>
    <w:p w:rsidR="00F2495A" w:rsidRDefault="002B04E9" w:rsidP="00F2495A">
      <w:pPr>
        <w:pStyle w:val="Luettelokappale"/>
        <w:numPr>
          <w:ilvl w:val="0"/>
          <w:numId w:val="6"/>
        </w:numPr>
        <w:spacing w:after="0"/>
      </w:pPr>
      <w:r>
        <w:t>O</w:t>
      </w:r>
      <w:r w:rsidR="00F2495A">
        <w:t xml:space="preserve">rdna extra spelträning för dina adepter, </w:t>
      </w:r>
      <w:proofErr w:type="spellStart"/>
      <w:r w:rsidR="00F2495A">
        <w:t>t.ex</w:t>
      </w:r>
      <w:proofErr w:type="spellEnd"/>
      <w:r w:rsidR="00F2495A">
        <w:t xml:space="preserve"> spel vid sidan om det egentliga klubbspelet</w:t>
      </w:r>
      <w:r>
        <w:t>.</w:t>
      </w:r>
    </w:p>
    <w:p w:rsidR="00F2495A" w:rsidRDefault="00F2495A" w:rsidP="00F2495A">
      <w:pPr>
        <w:pStyle w:val="Luettelokappale"/>
        <w:numPr>
          <w:ilvl w:val="0"/>
          <w:numId w:val="6"/>
        </w:numPr>
        <w:spacing w:after="0"/>
      </w:pPr>
      <w:r>
        <w:t>Ha tutorverksamhet. Ge dina adepter möjlighet att spela med en van spelare. Tvinga dem dock aldrig.</w:t>
      </w:r>
    </w:p>
    <w:p w:rsidR="00F2495A" w:rsidRDefault="00F2495A" w:rsidP="00F2495A">
      <w:pPr>
        <w:pStyle w:val="Luettelokappale"/>
        <w:numPr>
          <w:ilvl w:val="0"/>
          <w:numId w:val="6"/>
        </w:numPr>
        <w:spacing w:after="0"/>
      </w:pPr>
      <w:r>
        <w:t xml:space="preserve">Ordna kortare tävlingar </w:t>
      </w:r>
      <w:proofErr w:type="spellStart"/>
      <w:r>
        <w:t>t.ex</w:t>
      </w:r>
      <w:proofErr w:type="spellEnd"/>
      <w:r>
        <w:t xml:space="preserve"> max 18 brickor. </w:t>
      </w:r>
    </w:p>
    <w:p w:rsidR="002B04E9" w:rsidRDefault="002B04E9" w:rsidP="00F2495A">
      <w:pPr>
        <w:pStyle w:val="Luettelokappale"/>
        <w:numPr>
          <w:ilvl w:val="0"/>
          <w:numId w:val="6"/>
        </w:numPr>
        <w:spacing w:after="0"/>
      </w:pPr>
      <w:r>
        <w:t>Före spelet på ordinarie spelkväll kan tid anslås till repetition.</w:t>
      </w:r>
    </w:p>
    <w:p w:rsidR="002B04E9" w:rsidRDefault="002B04E9" w:rsidP="00F2495A">
      <w:pPr>
        <w:pStyle w:val="Luettelokappale"/>
        <w:numPr>
          <w:ilvl w:val="0"/>
          <w:numId w:val="6"/>
        </w:numPr>
        <w:spacing w:after="0"/>
      </w:pPr>
      <w:r>
        <w:t>Håll kontakt med dina adepter. Skriv! Ring! Ordna partner åt dem!</w:t>
      </w:r>
    </w:p>
    <w:p w:rsidR="00F2495A" w:rsidRPr="002B04E9" w:rsidRDefault="00F2495A" w:rsidP="00F2495A">
      <w:pPr>
        <w:pStyle w:val="Luettelokappale"/>
        <w:numPr>
          <w:ilvl w:val="0"/>
          <w:numId w:val="6"/>
        </w:numPr>
        <w:spacing w:after="0"/>
        <w:rPr>
          <w:b/>
        </w:rPr>
      </w:pPr>
      <w:r>
        <w:t>Sen</w:t>
      </w:r>
      <w:r w:rsidR="002B04E9">
        <w:t>,</w:t>
      </w:r>
      <w:r>
        <w:t xml:space="preserve"> precis som </w:t>
      </w:r>
      <w:r w:rsidR="002B04E9">
        <w:t>alltid,</w:t>
      </w:r>
      <w:r>
        <w:t xml:space="preserve"> är det otroligt viktigt att </w:t>
      </w:r>
      <w:r w:rsidRPr="002B04E9">
        <w:rPr>
          <w:b/>
        </w:rPr>
        <w:t>ha trevlig och roligt.</w:t>
      </w:r>
    </w:p>
    <w:p w:rsidR="00F2495A" w:rsidRDefault="00F2495A" w:rsidP="002B04E9">
      <w:pPr>
        <w:pStyle w:val="Luettelokappale"/>
        <w:spacing w:after="0"/>
      </w:pPr>
    </w:p>
    <w:p w:rsidR="00F2495A" w:rsidRPr="00F2495A" w:rsidRDefault="00F2495A" w:rsidP="00F2495A">
      <w:pPr>
        <w:pStyle w:val="Luettelokappale"/>
        <w:spacing w:after="0"/>
      </w:pPr>
    </w:p>
    <w:p w:rsidR="003E21D9" w:rsidRDefault="003E21D9" w:rsidP="003134B7"/>
    <w:p w:rsidR="002B04E9" w:rsidRDefault="002B04E9" w:rsidP="003134B7">
      <w:pPr>
        <w:rPr>
          <w:b/>
        </w:rPr>
      </w:pPr>
      <w:r w:rsidRPr="002B04E9">
        <w:rPr>
          <w:b/>
        </w:rPr>
        <w:t>Informera klubbens medlemmar</w:t>
      </w:r>
    </w:p>
    <w:p w:rsidR="002B04E9" w:rsidRPr="002B04E9" w:rsidRDefault="002B04E9" w:rsidP="002B04E9">
      <w:pPr>
        <w:pStyle w:val="Luettelokappale"/>
        <w:numPr>
          <w:ilvl w:val="0"/>
          <w:numId w:val="8"/>
        </w:numPr>
      </w:pPr>
      <w:r w:rsidRPr="002B04E9">
        <w:t>Välkomna de nya spelarna! Presentera dem!</w:t>
      </w:r>
    </w:p>
    <w:p w:rsidR="002B04E9" w:rsidRPr="002B04E9" w:rsidRDefault="002B04E9" w:rsidP="002B04E9">
      <w:pPr>
        <w:pStyle w:val="Luettelokappale"/>
        <w:numPr>
          <w:ilvl w:val="0"/>
          <w:numId w:val="7"/>
        </w:numPr>
      </w:pPr>
      <w:r w:rsidRPr="002B04E9">
        <w:t>Påminn om uppförandet</w:t>
      </w:r>
      <w:r>
        <w:t xml:space="preserve">! I det kritiska skedet mellan kursen och klubben tål man i princip inget. Att få ovett och skäll, att bli överkörd gång </w:t>
      </w:r>
      <w:r w:rsidR="009D701B">
        <w:t>på gång</w:t>
      </w:r>
      <w:r>
        <w:t xml:space="preserve"> leder till att man slutar.</w:t>
      </w:r>
    </w:p>
    <w:p w:rsidR="002B04E9" w:rsidRPr="002B04E9" w:rsidRDefault="002B04E9" w:rsidP="002B04E9">
      <w:pPr>
        <w:pStyle w:val="Luettelokappale"/>
        <w:numPr>
          <w:ilvl w:val="0"/>
          <w:numId w:val="7"/>
        </w:numPr>
      </w:pPr>
      <w:r w:rsidRPr="002B04E9">
        <w:t>Skydda dina elever!</w:t>
      </w:r>
    </w:p>
    <w:p w:rsidR="002B04E9" w:rsidRDefault="002B04E9" w:rsidP="002B04E9">
      <w:pPr>
        <w:pStyle w:val="Luettelokappale"/>
        <w:rPr>
          <w:b/>
        </w:rPr>
      </w:pPr>
    </w:p>
    <w:p w:rsidR="00866399" w:rsidRPr="002B04E9" w:rsidRDefault="00866399" w:rsidP="002B04E9">
      <w:pPr>
        <w:pStyle w:val="Luettelokappale"/>
        <w:rPr>
          <w:b/>
        </w:rPr>
      </w:pPr>
    </w:p>
    <w:p w:rsidR="003134B7" w:rsidRPr="002B04E9" w:rsidRDefault="002B04E9" w:rsidP="003134B7">
      <w:pPr>
        <w:rPr>
          <w:b/>
        </w:rPr>
      </w:pPr>
      <w:r w:rsidRPr="002B04E9">
        <w:rPr>
          <w:b/>
        </w:rPr>
        <w:t>Informera dina adepter</w:t>
      </w:r>
    </w:p>
    <w:p w:rsidR="002B04E9" w:rsidRDefault="002B04E9" w:rsidP="002B04E9">
      <w:pPr>
        <w:pStyle w:val="Luettelokappale"/>
        <w:numPr>
          <w:ilvl w:val="0"/>
          <w:numId w:val="9"/>
        </w:numPr>
      </w:pPr>
      <w:r>
        <w:t xml:space="preserve">Information om bridgeregler och bridgeetik är viktig. </w:t>
      </w:r>
    </w:p>
    <w:p w:rsidR="002B04E9" w:rsidRDefault="002B04E9" w:rsidP="002B04E9">
      <w:pPr>
        <w:pStyle w:val="Luettelokappale"/>
      </w:pPr>
      <w:r>
        <w:t>Man kan inte göra rätt om man inte vet vad som är rätt!</w:t>
      </w:r>
    </w:p>
    <w:p w:rsidR="003134B7" w:rsidRDefault="003134B7" w:rsidP="003134B7"/>
    <w:p w:rsidR="003E21D9" w:rsidRDefault="002B04E9" w:rsidP="003134B7">
      <w:r>
        <w:t xml:space="preserve"> </w:t>
      </w:r>
    </w:p>
    <w:p w:rsidR="003E21D9" w:rsidRDefault="003E21D9" w:rsidP="003134B7"/>
    <w:p w:rsidR="003E21D9" w:rsidRPr="008F09DD" w:rsidRDefault="003E21D9" w:rsidP="003E21D9">
      <w:pPr>
        <w:spacing w:after="0"/>
        <w:rPr>
          <w:b/>
          <w:sz w:val="28"/>
          <w:szCs w:val="28"/>
        </w:rPr>
      </w:pPr>
      <w:r w:rsidRPr="008F09DD">
        <w:rPr>
          <w:b/>
          <w:sz w:val="28"/>
          <w:szCs w:val="28"/>
        </w:rPr>
        <w:t>Minska avstånden</w:t>
      </w:r>
    </w:p>
    <w:p w:rsidR="003E21D9" w:rsidRPr="008F09DD" w:rsidRDefault="003E21D9" w:rsidP="003E21D9">
      <w:pPr>
        <w:spacing w:after="0"/>
        <w:rPr>
          <w:b/>
          <w:sz w:val="24"/>
          <w:szCs w:val="24"/>
        </w:rPr>
      </w:pPr>
      <w:r w:rsidRPr="008F09DD">
        <w:rPr>
          <w:b/>
          <w:sz w:val="24"/>
          <w:szCs w:val="24"/>
        </w:rPr>
        <w:t>Förslag som kan genomföras om grundkursen ordnas i bridgeklubbens lokaliteter</w:t>
      </w:r>
    </w:p>
    <w:p w:rsidR="003E21D9" w:rsidRPr="008F09DD" w:rsidRDefault="003E21D9" w:rsidP="003E21D9">
      <w:pPr>
        <w:spacing w:after="0"/>
        <w:rPr>
          <w:sz w:val="24"/>
          <w:szCs w:val="24"/>
        </w:rPr>
      </w:pPr>
      <w:r w:rsidRPr="008F09DD">
        <w:rPr>
          <w:sz w:val="24"/>
          <w:szCs w:val="24"/>
        </w:rPr>
        <w:t xml:space="preserve"> </w:t>
      </w:r>
    </w:p>
    <w:p w:rsidR="003E21D9" w:rsidRPr="008F09DD" w:rsidRDefault="00F7684B" w:rsidP="003E21D9">
      <w:pPr>
        <w:spacing w:after="0" w:line="240" w:lineRule="auto"/>
        <w:rPr>
          <w:sz w:val="24"/>
          <w:szCs w:val="24"/>
        </w:rPr>
      </w:pPr>
      <w:r>
        <w:rPr>
          <w:sz w:val="24"/>
          <w:szCs w:val="24"/>
        </w:rPr>
        <w:t>Avståndet mellan kursdeltagarna</w:t>
      </w:r>
      <w:r w:rsidR="003E21D9" w:rsidRPr="008F09DD">
        <w:rPr>
          <w:sz w:val="24"/>
          <w:szCs w:val="24"/>
        </w:rPr>
        <w:t xml:space="preserve"> och den ordinarie bridgeverksamheten är ofta </w:t>
      </w:r>
    </w:p>
    <w:p w:rsidR="003E21D9" w:rsidRPr="008F09DD" w:rsidRDefault="003E21D9" w:rsidP="003E21D9">
      <w:pPr>
        <w:spacing w:after="0" w:line="240" w:lineRule="auto"/>
        <w:rPr>
          <w:sz w:val="24"/>
          <w:szCs w:val="24"/>
        </w:rPr>
      </w:pPr>
      <w:r w:rsidRPr="008F09DD">
        <w:rPr>
          <w:sz w:val="24"/>
          <w:szCs w:val="24"/>
        </w:rPr>
        <w:t xml:space="preserve">stort. Man använder ofta samma lokal och samma material, men avståndet gör att det </w:t>
      </w:r>
    </w:p>
    <w:p w:rsidR="003E21D9" w:rsidRPr="008F09DD" w:rsidRDefault="003E21D9" w:rsidP="003E21D9">
      <w:pPr>
        <w:spacing w:after="0" w:line="240" w:lineRule="auto"/>
        <w:rPr>
          <w:sz w:val="24"/>
          <w:szCs w:val="24"/>
        </w:rPr>
      </w:pPr>
      <w:proofErr w:type="gramStart"/>
      <w:r w:rsidRPr="008F09DD">
        <w:rPr>
          <w:sz w:val="24"/>
          <w:szCs w:val="24"/>
        </w:rPr>
        <w:t>är få möten mellan klubbens bridgespelare och kursdeltagarna.</w:t>
      </w:r>
      <w:proofErr w:type="gramEnd"/>
      <w:r w:rsidRPr="008F09DD">
        <w:rPr>
          <w:sz w:val="24"/>
          <w:szCs w:val="24"/>
        </w:rPr>
        <w:t xml:space="preserve"> </w:t>
      </w:r>
    </w:p>
    <w:p w:rsidR="003E21D9" w:rsidRPr="008F09DD" w:rsidRDefault="003E21D9" w:rsidP="003E21D9">
      <w:pPr>
        <w:pStyle w:val="Luettelokappale"/>
        <w:numPr>
          <w:ilvl w:val="0"/>
          <w:numId w:val="3"/>
        </w:numPr>
        <w:spacing w:after="0" w:line="240" w:lineRule="auto"/>
        <w:rPr>
          <w:sz w:val="24"/>
          <w:szCs w:val="24"/>
        </w:rPr>
      </w:pPr>
      <w:r w:rsidRPr="008F09DD">
        <w:rPr>
          <w:sz w:val="24"/>
          <w:szCs w:val="24"/>
        </w:rPr>
        <w:t>Spela gärna samtidigt som kursen hålls.</w:t>
      </w:r>
    </w:p>
    <w:p w:rsidR="003E21D9" w:rsidRPr="008F09DD" w:rsidRDefault="003E21D9" w:rsidP="003E21D9">
      <w:pPr>
        <w:pStyle w:val="Luettelokappale"/>
        <w:numPr>
          <w:ilvl w:val="0"/>
          <w:numId w:val="3"/>
        </w:numPr>
        <w:spacing w:after="0" w:line="240" w:lineRule="auto"/>
        <w:rPr>
          <w:sz w:val="24"/>
          <w:szCs w:val="24"/>
        </w:rPr>
      </w:pPr>
      <w:r w:rsidRPr="008F09DD">
        <w:rPr>
          <w:sz w:val="24"/>
          <w:szCs w:val="24"/>
        </w:rPr>
        <w:t xml:space="preserve">Ha gemensamma kaffepauser så att man skapar möten mellan kursdeltagare och etablerade bridgespelare. </w:t>
      </w:r>
    </w:p>
    <w:p w:rsidR="003E21D9" w:rsidRPr="008F09DD" w:rsidRDefault="003E21D9" w:rsidP="003E21D9">
      <w:pPr>
        <w:pStyle w:val="Luettelokappale"/>
        <w:numPr>
          <w:ilvl w:val="0"/>
          <w:numId w:val="3"/>
        </w:numPr>
        <w:spacing w:after="0" w:line="240" w:lineRule="auto"/>
        <w:rPr>
          <w:sz w:val="24"/>
          <w:szCs w:val="24"/>
        </w:rPr>
      </w:pPr>
      <w:r w:rsidRPr="008F09DD">
        <w:rPr>
          <w:sz w:val="24"/>
          <w:szCs w:val="24"/>
        </w:rPr>
        <w:t xml:space="preserve">Det är en nyttig erfarenhet för dem som går på kursen att kunna gå in och se på när de mer rutinerade spelar. </w:t>
      </w:r>
    </w:p>
    <w:p w:rsidR="003E21D9" w:rsidRPr="008F09DD" w:rsidRDefault="002C4125" w:rsidP="003E21D9">
      <w:pPr>
        <w:pStyle w:val="Luettelokappale"/>
        <w:numPr>
          <w:ilvl w:val="0"/>
          <w:numId w:val="3"/>
        </w:numPr>
        <w:spacing w:after="0" w:line="240" w:lineRule="auto"/>
        <w:rPr>
          <w:sz w:val="24"/>
          <w:szCs w:val="24"/>
        </w:rPr>
      </w:pPr>
      <w:r>
        <w:rPr>
          <w:sz w:val="24"/>
          <w:szCs w:val="24"/>
        </w:rPr>
        <w:t>Änn</w:t>
      </w:r>
      <w:r w:rsidR="003E21D9" w:rsidRPr="008F09DD">
        <w:rPr>
          <w:sz w:val="24"/>
          <w:szCs w:val="24"/>
        </w:rPr>
        <w:t xml:space="preserve">u viktigare är att de möts öga mot öga och får lära känna varandra. </w:t>
      </w:r>
    </w:p>
    <w:p w:rsidR="00735E18" w:rsidRPr="00866399" w:rsidRDefault="003E21D9" w:rsidP="00866399">
      <w:pPr>
        <w:pStyle w:val="Luettelokappale"/>
        <w:numPr>
          <w:ilvl w:val="0"/>
          <w:numId w:val="3"/>
        </w:numPr>
        <w:spacing w:after="0" w:line="240" w:lineRule="auto"/>
        <w:rPr>
          <w:sz w:val="24"/>
          <w:szCs w:val="24"/>
        </w:rPr>
      </w:pPr>
      <w:r w:rsidRPr="008F09DD">
        <w:rPr>
          <w:sz w:val="24"/>
          <w:szCs w:val="24"/>
        </w:rPr>
        <w:t>Se till att flertalet av klubbens medlemmar har någon uppgift under kursens gång, som t.ex.</w:t>
      </w:r>
      <w:r w:rsidR="002217F3">
        <w:rPr>
          <w:sz w:val="24"/>
          <w:szCs w:val="24"/>
        </w:rPr>
        <w:t xml:space="preserve"> </w:t>
      </w:r>
      <w:r w:rsidR="002217F3" w:rsidRPr="008F09DD">
        <w:rPr>
          <w:sz w:val="24"/>
          <w:szCs w:val="24"/>
        </w:rPr>
        <w:t>bridgeläraren</w:t>
      </w:r>
      <w:r w:rsidR="002217F3">
        <w:rPr>
          <w:sz w:val="24"/>
          <w:szCs w:val="24"/>
        </w:rPr>
        <w:t>s</w:t>
      </w:r>
      <w:r w:rsidR="002217F3" w:rsidRPr="008F09DD">
        <w:rPr>
          <w:sz w:val="24"/>
          <w:szCs w:val="24"/>
        </w:rPr>
        <w:t xml:space="preserve"> </w:t>
      </w:r>
      <w:r w:rsidR="002217F3">
        <w:rPr>
          <w:sz w:val="24"/>
          <w:szCs w:val="24"/>
        </w:rPr>
        <w:t xml:space="preserve">hjälpreda </w:t>
      </w:r>
      <w:r w:rsidRPr="008F09DD">
        <w:rPr>
          <w:sz w:val="24"/>
          <w:szCs w:val="24"/>
        </w:rPr>
        <w:t>eller som kaf</w:t>
      </w:r>
      <w:r w:rsidR="002217F3">
        <w:rPr>
          <w:sz w:val="24"/>
          <w:szCs w:val="24"/>
        </w:rPr>
        <w:t>feansvarig</w:t>
      </w:r>
      <w:r w:rsidRPr="008F09DD">
        <w:rPr>
          <w:sz w:val="24"/>
          <w:szCs w:val="24"/>
        </w:rPr>
        <w:t xml:space="preserve">. </w:t>
      </w:r>
    </w:p>
    <w:sectPr w:rsidR="00735E18" w:rsidRPr="008663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91DF0"/>
    <w:multiLevelType w:val="hybridMultilevel"/>
    <w:tmpl w:val="4D22A44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3D90047B"/>
    <w:multiLevelType w:val="hybridMultilevel"/>
    <w:tmpl w:val="E506D226"/>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409B2C6F"/>
    <w:multiLevelType w:val="hybridMultilevel"/>
    <w:tmpl w:val="395CCBC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nsid w:val="42CC4BFD"/>
    <w:multiLevelType w:val="hybridMultilevel"/>
    <w:tmpl w:val="BD6A45FE"/>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nsid w:val="507C758D"/>
    <w:multiLevelType w:val="hybridMultilevel"/>
    <w:tmpl w:val="CF08011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nsid w:val="52F84A33"/>
    <w:multiLevelType w:val="hybridMultilevel"/>
    <w:tmpl w:val="9050C04E"/>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nsid w:val="544949CF"/>
    <w:multiLevelType w:val="hybridMultilevel"/>
    <w:tmpl w:val="7820F77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7">
    <w:nsid w:val="54F20D33"/>
    <w:multiLevelType w:val="hybridMultilevel"/>
    <w:tmpl w:val="098EFA8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nsid w:val="7D905279"/>
    <w:multiLevelType w:val="hybridMultilevel"/>
    <w:tmpl w:val="5AF8404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7"/>
  </w:num>
  <w:num w:numId="6">
    <w:abstractNumId w:val="0"/>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46"/>
    <w:rsid w:val="001C13FF"/>
    <w:rsid w:val="002217F3"/>
    <w:rsid w:val="002B04E9"/>
    <w:rsid w:val="002C4125"/>
    <w:rsid w:val="003134B7"/>
    <w:rsid w:val="00361D8B"/>
    <w:rsid w:val="00396F46"/>
    <w:rsid w:val="003E21D9"/>
    <w:rsid w:val="00441C6B"/>
    <w:rsid w:val="00444783"/>
    <w:rsid w:val="00735E18"/>
    <w:rsid w:val="007C1546"/>
    <w:rsid w:val="00866399"/>
    <w:rsid w:val="008F09DD"/>
    <w:rsid w:val="009D701B"/>
    <w:rsid w:val="00BF4607"/>
    <w:rsid w:val="00EC7F33"/>
    <w:rsid w:val="00F21B6B"/>
    <w:rsid w:val="00F2495A"/>
    <w:rsid w:val="00F7684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96F4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96F46"/>
    <w:pPr>
      <w:ind w:left="720"/>
      <w:contextualSpacing/>
    </w:pPr>
  </w:style>
  <w:style w:type="table" w:styleId="TaulukkoRuudukko">
    <w:name w:val="Table Grid"/>
    <w:basedOn w:val="Normaalitaulukko"/>
    <w:uiPriority w:val="39"/>
    <w:rsid w:val="001C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396F46"/>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96F46"/>
    <w:pPr>
      <w:ind w:left="720"/>
      <w:contextualSpacing/>
    </w:pPr>
  </w:style>
  <w:style w:type="table" w:styleId="TaulukkoRuudukko">
    <w:name w:val="Table Grid"/>
    <w:basedOn w:val="Normaalitaulukko"/>
    <w:uiPriority w:val="39"/>
    <w:rsid w:val="001C1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2727</Characters>
  <Application>Microsoft Office Word</Application>
  <DocSecurity>0</DocSecurity>
  <Lines>22</Lines>
  <Paragraphs>6</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Agneta Berglund</dc:creator>
  <cp:lastModifiedBy>Raija</cp:lastModifiedBy>
  <cp:revision>2</cp:revision>
  <dcterms:created xsi:type="dcterms:W3CDTF">2015-07-20T09:37:00Z</dcterms:created>
  <dcterms:modified xsi:type="dcterms:W3CDTF">2015-07-20T09:37:00Z</dcterms:modified>
</cp:coreProperties>
</file>